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5BD1" w14:textId="77777777" w:rsidR="00175BC3" w:rsidRDefault="00EE51A8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623788C" wp14:editId="29D485CD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1DD560" wp14:editId="688F9DC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9E55" w14:textId="77777777" w:rsidR="00175BC3" w:rsidRDefault="00175BC3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125DF45" w14:textId="77777777" w:rsidR="00175BC3" w:rsidRDefault="00EE51A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DD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13EB9E55" w14:textId="77777777" w:rsidR="00175BC3" w:rsidRDefault="00175BC3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125DF45" w14:textId="77777777" w:rsidR="00175BC3" w:rsidRDefault="00EE51A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7CF61A8" w14:textId="77777777" w:rsidR="00175BC3" w:rsidRDefault="00175BC3">
      <w:pPr>
        <w:pStyle w:val="berschrift1"/>
        <w:rPr>
          <w:sz w:val="24"/>
        </w:rPr>
      </w:pPr>
    </w:p>
    <w:p w14:paraId="39E21FE8" w14:textId="77777777" w:rsidR="00175BC3" w:rsidRDefault="00175BC3"/>
    <w:p w14:paraId="32EED1C3" w14:textId="77777777" w:rsidR="00175BC3" w:rsidRDefault="00EE51A8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8A52705" wp14:editId="22D6E673">
            <wp:simplePos x="0" y="0"/>
            <wp:positionH relativeFrom="column">
              <wp:posOffset>2743200</wp:posOffset>
            </wp:positionH>
            <wp:positionV relativeFrom="paragraph">
              <wp:posOffset>274320</wp:posOffset>
            </wp:positionV>
            <wp:extent cx="1847850" cy="838200"/>
            <wp:effectExtent l="0" t="0" r="0" b="0"/>
            <wp:wrapNone/>
            <wp:docPr id="16" name="Bild 16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7" r="1579"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EE73" w14:textId="77777777" w:rsidR="00175BC3" w:rsidRDefault="00EE51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725565A0" w14:textId="77777777" w:rsidR="00175BC3" w:rsidRDefault="00175BC3">
      <w:pPr>
        <w:pStyle w:val="berschrift1"/>
        <w:rPr>
          <w:sz w:val="24"/>
        </w:rPr>
      </w:pPr>
    </w:p>
    <w:p w14:paraId="51289FA3" w14:textId="77777777" w:rsidR="00175BC3" w:rsidRDefault="00EE51A8">
      <w:pPr>
        <w:pStyle w:val="berschrift4"/>
      </w:pPr>
      <w:r>
        <w:t xml:space="preserve">PP Abstandhalter 8 – zügig </w:t>
      </w:r>
    </w:p>
    <w:p w14:paraId="1E811B71" w14:textId="77777777" w:rsidR="00175BC3" w:rsidRDefault="00EE51A8">
      <w:r>
        <w:rPr>
          <w:rFonts w:ascii="Arial" w:hAnsi="Arial" w:cs="Arial"/>
          <w:b/>
          <w:bCs/>
        </w:rPr>
        <w:t>für Wellrohr</w:t>
      </w:r>
    </w:p>
    <w:p w14:paraId="5A066EC1" w14:textId="77777777" w:rsidR="00175BC3" w:rsidRDefault="00175BC3">
      <w:pPr>
        <w:rPr>
          <w:b/>
          <w:bCs/>
        </w:rPr>
      </w:pPr>
    </w:p>
    <w:p w14:paraId="43D3BE80" w14:textId="77777777" w:rsidR="00175BC3" w:rsidRDefault="00175BC3">
      <w:pPr>
        <w:rPr>
          <w:b/>
          <w:bCs/>
        </w:rPr>
      </w:pPr>
    </w:p>
    <w:p w14:paraId="2D400CEB" w14:textId="77777777" w:rsidR="00175BC3" w:rsidRDefault="00EE51A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D3C53BD" w14:textId="77777777" w:rsidR="00175BC3" w:rsidRDefault="00175BC3">
      <w:pPr>
        <w:jc w:val="both"/>
        <w:rPr>
          <w:rFonts w:ascii="Arial" w:hAnsi="Arial" w:cs="Arial"/>
          <w:b/>
          <w:bCs/>
          <w:sz w:val="28"/>
        </w:rPr>
      </w:pPr>
    </w:p>
    <w:p w14:paraId="5E652E42" w14:textId="77777777" w:rsidR="00175BC3" w:rsidRDefault="00175BC3">
      <w:pPr>
        <w:jc w:val="both"/>
        <w:rPr>
          <w:rFonts w:ascii="Arial" w:hAnsi="Arial" w:cs="Arial"/>
          <w:b/>
          <w:bCs/>
          <w:sz w:val="28"/>
        </w:rPr>
      </w:pPr>
    </w:p>
    <w:p w14:paraId="6AAC8772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p w14:paraId="77D508B6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75BC3" w14:paraId="140D8CE0" w14:textId="77777777">
        <w:tc>
          <w:tcPr>
            <w:tcW w:w="1150" w:type="dxa"/>
            <w:shd w:val="clear" w:color="auto" w:fill="FFFFFF"/>
          </w:tcPr>
          <w:p w14:paraId="42BC2853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63DBE2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CF73DDF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110 mm  </w:t>
            </w:r>
          </w:p>
        </w:tc>
      </w:tr>
      <w:tr w:rsidR="00175BC3" w14:paraId="36D9FE71" w14:textId="77777777">
        <w:tc>
          <w:tcPr>
            <w:tcW w:w="1150" w:type="dxa"/>
            <w:shd w:val="clear" w:color="auto" w:fill="FFFFFF"/>
          </w:tcPr>
          <w:p w14:paraId="66E22053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FEFDC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05A64CD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75BC3" w14:paraId="5C326AD3" w14:textId="77777777">
        <w:tc>
          <w:tcPr>
            <w:tcW w:w="1150" w:type="dxa"/>
            <w:shd w:val="clear" w:color="auto" w:fill="FFFFFF"/>
          </w:tcPr>
          <w:p w14:paraId="6402F31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34A27A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4A1C74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175BC3" w14:paraId="2E1127A4" w14:textId="77777777">
        <w:tc>
          <w:tcPr>
            <w:tcW w:w="1150" w:type="dxa"/>
            <w:shd w:val="clear" w:color="auto" w:fill="FFFFFF"/>
          </w:tcPr>
          <w:p w14:paraId="153914F2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E537CB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99A4334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175BC3" w14:paraId="1DD35DE1" w14:textId="77777777">
        <w:tc>
          <w:tcPr>
            <w:tcW w:w="1150" w:type="dxa"/>
            <w:shd w:val="clear" w:color="auto" w:fill="FFFFFF"/>
          </w:tcPr>
          <w:p w14:paraId="632A7AE5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B9857F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433EF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7A7866D9" w14:textId="77777777">
        <w:tc>
          <w:tcPr>
            <w:tcW w:w="1150" w:type="dxa"/>
            <w:shd w:val="clear" w:color="auto" w:fill="FFFFFF"/>
          </w:tcPr>
          <w:p w14:paraId="50C5338A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5714D1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FC66E0A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76C16B3" w14:textId="2E93BC32" w:rsidR="00175BC3" w:rsidRDefault="00EE51A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68AFB907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75BC3" w14:paraId="44FD20C1" w14:textId="77777777">
        <w:tc>
          <w:tcPr>
            <w:tcW w:w="1150" w:type="dxa"/>
            <w:shd w:val="clear" w:color="auto" w:fill="FFFFFF"/>
          </w:tcPr>
          <w:p w14:paraId="385A1FE1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85C883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B6A3842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125 mm </w:t>
            </w:r>
          </w:p>
        </w:tc>
      </w:tr>
      <w:tr w:rsidR="00175BC3" w14:paraId="49150933" w14:textId="77777777">
        <w:tc>
          <w:tcPr>
            <w:tcW w:w="1150" w:type="dxa"/>
            <w:shd w:val="clear" w:color="auto" w:fill="FFFFFF"/>
          </w:tcPr>
          <w:p w14:paraId="3DDE71B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BD5F03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0F2AE4A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75BC3" w14:paraId="2541E35A" w14:textId="77777777">
        <w:tc>
          <w:tcPr>
            <w:tcW w:w="1150" w:type="dxa"/>
            <w:shd w:val="clear" w:color="auto" w:fill="FFFFFF"/>
          </w:tcPr>
          <w:p w14:paraId="470ECBD5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AE9035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CDF1553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175BC3" w14:paraId="1B5E6A4D" w14:textId="77777777">
        <w:tc>
          <w:tcPr>
            <w:tcW w:w="1150" w:type="dxa"/>
            <w:shd w:val="clear" w:color="auto" w:fill="FFFFFF"/>
          </w:tcPr>
          <w:p w14:paraId="6BBBB122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876375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6FF4DF4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175BC3" w14:paraId="027691B3" w14:textId="77777777">
        <w:tc>
          <w:tcPr>
            <w:tcW w:w="1150" w:type="dxa"/>
            <w:shd w:val="clear" w:color="auto" w:fill="FFFFFF"/>
          </w:tcPr>
          <w:p w14:paraId="1020CB9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2F1B7F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B3EC775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6F9244D4" w14:textId="77777777">
        <w:tc>
          <w:tcPr>
            <w:tcW w:w="1150" w:type="dxa"/>
            <w:shd w:val="clear" w:color="auto" w:fill="FFFFFF"/>
          </w:tcPr>
          <w:p w14:paraId="19C02A5D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25FD50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873DA80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9675B2C" w14:textId="77777777" w:rsidR="00175BC3" w:rsidRDefault="00175BC3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6D217F06" w14:textId="77777777" w:rsidR="00175BC3" w:rsidRDefault="00175BC3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75BC3" w14:paraId="3CDC02E3" w14:textId="77777777">
        <w:tc>
          <w:tcPr>
            <w:tcW w:w="1150" w:type="dxa"/>
            <w:shd w:val="clear" w:color="auto" w:fill="FFFFFF"/>
          </w:tcPr>
          <w:p w14:paraId="3912F36E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118C51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740D298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PP Abstandhalter für Wellrohr doppelseitig für 160 mm </w:t>
            </w:r>
          </w:p>
        </w:tc>
      </w:tr>
      <w:tr w:rsidR="00175BC3" w14:paraId="589DC649" w14:textId="77777777">
        <w:tc>
          <w:tcPr>
            <w:tcW w:w="1150" w:type="dxa"/>
            <w:shd w:val="clear" w:color="auto" w:fill="FFFFFF"/>
          </w:tcPr>
          <w:p w14:paraId="5F6786FE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B2B7E2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0452B5F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Kabelschutzrohr / 8-zügig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75BC3" w14:paraId="0F4AB492" w14:textId="77777777">
        <w:tc>
          <w:tcPr>
            <w:tcW w:w="1150" w:type="dxa"/>
            <w:shd w:val="clear" w:color="auto" w:fill="FFFFFF"/>
          </w:tcPr>
          <w:p w14:paraId="37CCB224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DADDD4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7CE42E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175BC3" w14:paraId="2E8AA056" w14:textId="77777777">
        <w:tc>
          <w:tcPr>
            <w:tcW w:w="1150" w:type="dxa"/>
            <w:shd w:val="clear" w:color="auto" w:fill="FFFFFF"/>
          </w:tcPr>
          <w:p w14:paraId="3FFE022E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A680F2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4AD7C69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175BC3" w14:paraId="325C6F51" w14:textId="77777777">
        <w:tc>
          <w:tcPr>
            <w:tcW w:w="1150" w:type="dxa"/>
            <w:shd w:val="clear" w:color="auto" w:fill="FFFFFF"/>
          </w:tcPr>
          <w:p w14:paraId="1735D511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3BAE24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7946110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6887845B" w14:textId="77777777">
        <w:tc>
          <w:tcPr>
            <w:tcW w:w="1150" w:type="dxa"/>
            <w:shd w:val="clear" w:color="auto" w:fill="FFFFFF"/>
          </w:tcPr>
          <w:p w14:paraId="1F273B5D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1D1675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F35EC5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1ED7A44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p w14:paraId="7E78490F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75BC3" w14:paraId="4DE5E105" w14:textId="77777777">
        <w:tc>
          <w:tcPr>
            <w:tcW w:w="1150" w:type="dxa"/>
            <w:shd w:val="clear" w:color="auto" w:fill="FFFFFF"/>
          </w:tcPr>
          <w:p w14:paraId="6797B3CA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D9499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E8ED5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3EF55CB7" w14:textId="77777777">
        <w:tc>
          <w:tcPr>
            <w:tcW w:w="1150" w:type="dxa"/>
            <w:shd w:val="clear" w:color="auto" w:fill="FFFFFF"/>
          </w:tcPr>
          <w:p w14:paraId="06F6626C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2A886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BF8F9D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35802E1E" w14:textId="77777777">
        <w:tc>
          <w:tcPr>
            <w:tcW w:w="1150" w:type="dxa"/>
            <w:shd w:val="clear" w:color="auto" w:fill="FFFFFF"/>
          </w:tcPr>
          <w:p w14:paraId="65F2BAC9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F496D9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4BD6E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08CB7099" w14:textId="77777777">
        <w:tc>
          <w:tcPr>
            <w:tcW w:w="1150" w:type="dxa"/>
            <w:shd w:val="clear" w:color="auto" w:fill="FFFFFF"/>
          </w:tcPr>
          <w:p w14:paraId="1175F258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DECB58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22BE3B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47BB42A9" w14:textId="77777777">
        <w:tc>
          <w:tcPr>
            <w:tcW w:w="1150" w:type="dxa"/>
            <w:shd w:val="clear" w:color="auto" w:fill="FFFFFF"/>
          </w:tcPr>
          <w:p w14:paraId="7FAB48E3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182C3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F652EA4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7240D6BD" w14:textId="77777777">
        <w:tc>
          <w:tcPr>
            <w:tcW w:w="1150" w:type="dxa"/>
            <w:shd w:val="clear" w:color="auto" w:fill="FFFFFF"/>
          </w:tcPr>
          <w:p w14:paraId="75F93B9C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70D74A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00296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7B02B4" w14:textId="77777777" w:rsidR="00175BC3" w:rsidRDefault="00EE51A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39861" wp14:editId="07098979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B424F" w14:textId="77777777" w:rsidR="00175BC3" w:rsidRDefault="00EE51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43510" wp14:editId="5CE48346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9861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736B424F" w14:textId="77777777" w:rsidR="00175BC3" w:rsidRDefault="00EE51A8">
                      <w:r>
                        <w:rPr>
                          <w:noProof/>
                        </w:rPr>
                        <w:drawing>
                          <wp:inline distT="0" distB="0" distL="0" distR="0" wp14:anchorId="3B343510" wp14:editId="5CE48346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75BC3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3630" w14:textId="77777777" w:rsidR="000E48DC" w:rsidRDefault="000E48DC" w:rsidP="000E48DC">
      <w:r>
        <w:separator/>
      </w:r>
    </w:p>
  </w:endnote>
  <w:endnote w:type="continuationSeparator" w:id="0">
    <w:p w14:paraId="12688B26" w14:textId="77777777" w:rsidR="000E48DC" w:rsidRDefault="000E48DC" w:rsidP="000E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1752" w14:textId="3DF339D8" w:rsidR="000E48DC" w:rsidRPr="000E48DC" w:rsidRDefault="000E48DC" w:rsidP="000E48D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36495D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36495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FD78A" w14:textId="77777777" w:rsidR="000E48DC" w:rsidRDefault="000E48DC" w:rsidP="000E48DC">
      <w:r>
        <w:separator/>
      </w:r>
    </w:p>
  </w:footnote>
  <w:footnote w:type="continuationSeparator" w:id="0">
    <w:p w14:paraId="44ACE7E7" w14:textId="77777777" w:rsidR="000E48DC" w:rsidRDefault="000E48DC" w:rsidP="000E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A8"/>
    <w:rsid w:val="00050D3C"/>
    <w:rsid w:val="000E48DC"/>
    <w:rsid w:val="00175BC3"/>
    <w:rsid w:val="0036495D"/>
    <w:rsid w:val="007B1133"/>
    <w:rsid w:val="00E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B72552B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1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1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48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48D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E48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987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2024-08-23T06:42:00Z</dcterms:created>
  <dcterms:modified xsi:type="dcterms:W3CDTF">2024-08-23T06:42:00Z</dcterms:modified>
</cp:coreProperties>
</file>